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440E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66E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440EF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500B7">
              <w:rPr>
                <w:color w:val="000000"/>
                <w:sz w:val="28"/>
                <w:szCs w:val="28"/>
                <w:lang w:val="uk-UA"/>
              </w:rPr>
              <w:t>___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D440EF">
        <w:rPr>
          <w:b/>
          <w:color w:val="000000"/>
          <w:sz w:val="28"/>
          <w:szCs w:val="28"/>
          <w:lang w:val="uk-UA"/>
        </w:rPr>
        <w:t>Антонюк Олені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D440EF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440EF">
        <w:rPr>
          <w:color w:val="000000"/>
          <w:sz w:val="28"/>
          <w:szCs w:val="28"/>
          <w:lang w:val="uk-UA"/>
        </w:rPr>
        <w:t xml:space="preserve"> Антонюк Олені Володимирівні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51FB9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82736A">
        <w:rPr>
          <w:color w:val="000000"/>
          <w:sz w:val="28"/>
          <w:szCs w:val="28"/>
          <w:lang w:val="uk-UA"/>
        </w:rPr>
        <w:t xml:space="preserve"> цільового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2736A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51FB9">
        <w:rPr>
          <w:color w:val="000000"/>
          <w:sz w:val="28"/>
          <w:szCs w:val="28"/>
          <w:lang w:val="uk-UA"/>
        </w:rPr>
        <w:t>683300:03</w:t>
      </w:r>
      <w:r w:rsidR="005D3665">
        <w:rPr>
          <w:color w:val="000000"/>
          <w:sz w:val="28"/>
          <w:szCs w:val="28"/>
          <w:lang w:val="uk-UA"/>
        </w:rPr>
        <w:t>:0</w:t>
      </w:r>
      <w:r w:rsidR="00B51FB9">
        <w:rPr>
          <w:color w:val="000000"/>
          <w:sz w:val="28"/>
          <w:szCs w:val="28"/>
          <w:lang w:val="uk-UA"/>
        </w:rPr>
        <w:t>04</w:t>
      </w:r>
      <w:r w:rsidR="004C204C">
        <w:rPr>
          <w:color w:val="000000"/>
          <w:sz w:val="28"/>
          <w:szCs w:val="28"/>
          <w:lang w:val="uk-UA"/>
        </w:rPr>
        <w:t>:</w:t>
      </w:r>
      <w:r w:rsidR="00B51FB9">
        <w:rPr>
          <w:color w:val="000000"/>
          <w:sz w:val="28"/>
          <w:szCs w:val="28"/>
          <w:lang w:val="uk-UA"/>
        </w:rPr>
        <w:t>0141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B51FB9">
        <w:rPr>
          <w:color w:val="000000"/>
          <w:sz w:val="28"/>
          <w:szCs w:val="28"/>
          <w:lang w:val="uk-UA"/>
        </w:rPr>
        <w:t>2000</w:t>
      </w:r>
      <w:r w:rsidR="0082736A">
        <w:rPr>
          <w:color w:val="000000"/>
          <w:sz w:val="28"/>
          <w:szCs w:val="28"/>
          <w:lang w:val="uk-UA"/>
        </w:rPr>
        <w:t>га т</w:t>
      </w:r>
      <w:r w:rsidR="00B51FB9">
        <w:rPr>
          <w:color w:val="000000"/>
          <w:sz w:val="28"/>
          <w:szCs w:val="28"/>
          <w:lang w:val="uk-UA"/>
        </w:rPr>
        <w:t>а з кадастровим номером 0520683300:03:004:0142, площею 0,1393</w:t>
      </w:r>
      <w:r w:rsidR="0082736A">
        <w:rPr>
          <w:color w:val="000000"/>
          <w:sz w:val="28"/>
          <w:szCs w:val="28"/>
          <w:lang w:val="uk-UA"/>
        </w:rPr>
        <w:t xml:space="preserve">га  </w:t>
      </w:r>
      <w:r w:rsidR="00A43256">
        <w:rPr>
          <w:color w:val="000000"/>
          <w:sz w:val="28"/>
          <w:szCs w:val="28"/>
          <w:lang w:val="uk-UA"/>
        </w:rPr>
        <w:t>що знаход</w:t>
      </w:r>
      <w:r w:rsidR="0082736A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D3665">
        <w:rPr>
          <w:color w:val="000000"/>
          <w:sz w:val="28"/>
          <w:szCs w:val="28"/>
          <w:lang w:val="uk-UA"/>
        </w:rPr>
        <w:t xml:space="preserve"> с</w:t>
      </w:r>
      <w:r w:rsidR="00B51FB9">
        <w:rPr>
          <w:color w:val="000000"/>
          <w:sz w:val="28"/>
          <w:szCs w:val="28"/>
          <w:lang w:val="uk-UA"/>
        </w:rPr>
        <w:t xml:space="preserve">. Слобода </w:t>
      </w:r>
      <w:r w:rsidR="00FD37D2">
        <w:rPr>
          <w:color w:val="000000"/>
          <w:sz w:val="28"/>
          <w:szCs w:val="28"/>
          <w:lang w:val="uk-UA"/>
        </w:rPr>
        <w:t>–</w:t>
      </w:r>
      <w:r w:rsidR="00B51F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1FB9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D37D2">
        <w:rPr>
          <w:color w:val="000000"/>
          <w:sz w:val="28"/>
          <w:szCs w:val="28"/>
          <w:lang w:val="uk-UA"/>
        </w:rPr>
        <w:t>, вул. С. Гуменюка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82736A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D37D2">
        <w:rPr>
          <w:color w:val="000000"/>
          <w:sz w:val="28"/>
          <w:szCs w:val="28"/>
          <w:lang w:val="uk-UA"/>
        </w:rPr>
        <w:t xml:space="preserve">Антонюк Олени Володимирівни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FD37D2">
        <w:rPr>
          <w:color w:val="000000"/>
          <w:sz w:val="28"/>
          <w:szCs w:val="28"/>
          <w:lang w:val="uk-UA"/>
        </w:rPr>
        <w:t>ведення особистого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82736A">
        <w:rPr>
          <w:color w:val="000000"/>
          <w:sz w:val="28"/>
          <w:szCs w:val="28"/>
          <w:lang w:val="uk-UA"/>
        </w:rPr>
        <w:t>ти цільове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2736A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714428">
        <w:rPr>
          <w:color w:val="000000"/>
          <w:sz w:val="28"/>
          <w:szCs w:val="28"/>
          <w:lang w:val="uk-UA"/>
        </w:rPr>
        <w:t>им</w:t>
      </w:r>
      <w:r w:rsidR="0082736A">
        <w:rPr>
          <w:color w:val="000000"/>
          <w:sz w:val="28"/>
          <w:szCs w:val="28"/>
          <w:lang w:val="uk-UA"/>
        </w:rPr>
        <w:t xml:space="preserve"> номеро</w:t>
      </w:r>
      <w:r w:rsidR="00DC6F21">
        <w:rPr>
          <w:color w:val="000000"/>
          <w:sz w:val="28"/>
          <w:szCs w:val="28"/>
          <w:lang w:val="uk-UA"/>
        </w:rPr>
        <w:t>м</w:t>
      </w:r>
      <w:r w:rsidR="00FD37D2">
        <w:rPr>
          <w:color w:val="000000"/>
          <w:sz w:val="28"/>
          <w:szCs w:val="28"/>
          <w:lang w:val="uk-UA"/>
        </w:rPr>
        <w:t xml:space="preserve">  0520683300:03:004:0141, площею 0,2000</w:t>
      </w:r>
      <w:r w:rsidR="00CA5380">
        <w:rPr>
          <w:color w:val="000000"/>
          <w:sz w:val="28"/>
          <w:szCs w:val="28"/>
          <w:lang w:val="uk-UA"/>
        </w:rPr>
        <w:t>га т</w:t>
      </w:r>
      <w:r w:rsidR="00FD37D2">
        <w:rPr>
          <w:color w:val="000000"/>
          <w:sz w:val="28"/>
          <w:szCs w:val="28"/>
          <w:lang w:val="uk-UA"/>
        </w:rPr>
        <w:t>а з кадастровим номером 0520683300:03:004:0142, площею 0,1393</w:t>
      </w:r>
      <w:r w:rsidR="00CA5380">
        <w:rPr>
          <w:color w:val="000000"/>
          <w:sz w:val="28"/>
          <w:szCs w:val="28"/>
          <w:lang w:val="uk-UA"/>
        </w:rPr>
        <w:t>га  що знаходяться  в  с.</w:t>
      </w:r>
      <w:r w:rsidR="00FD37D2">
        <w:rPr>
          <w:color w:val="000000"/>
          <w:sz w:val="28"/>
          <w:szCs w:val="28"/>
          <w:lang w:val="uk-UA"/>
        </w:rPr>
        <w:t xml:space="preserve"> Слобода – </w:t>
      </w:r>
      <w:proofErr w:type="spellStart"/>
      <w:r w:rsidR="00FD37D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D37D2">
        <w:rPr>
          <w:color w:val="000000"/>
          <w:sz w:val="28"/>
          <w:szCs w:val="28"/>
          <w:lang w:val="uk-UA"/>
        </w:rPr>
        <w:t>,  вул. С. Гуменюка</w:t>
      </w:r>
      <w:r w:rsidR="00CA5380">
        <w:rPr>
          <w:color w:val="000000"/>
          <w:sz w:val="28"/>
          <w:szCs w:val="28"/>
          <w:lang w:val="uk-UA"/>
        </w:rPr>
        <w:t>, Вінницького району, Вінницької області та перебувають у власності гр.</w:t>
      </w:r>
      <w:r w:rsidR="00CA5380" w:rsidRPr="00855A49">
        <w:rPr>
          <w:color w:val="000000"/>
          <w:sz w:val="28"/>
          <w:szCs w:val="28"/>
          <w:lang w:val="uk-UA"/>
        </w:rPr>
        <w:t xml:space="preserve"> </w:t>
      </w:r>
      <w:r w:rsidR="00FD37D2">
        <w:rPr>
          <w:color w:val="000000"/>
          <w:sz w:val="28"/>
          <w:szCs w:val="28"/>
          <w:lang w:val="uk-UA"/>
        </w:rPr>
        <w:t xml:space="preserve">Антонюк Олени Володимирівни </w:t>
      </w:r>
      <w:r w:rsidR="00CA5380">
        <w:rPr>
          <w:color w:val="000000"/>
          <w:sz w:val="28"/>
          <w:szCs w:val="28"/>
          <w:lang w:val="uk-UA"/>
        </w:rPr>
        <w:t>з призначення</w:t>
      </w:r>
      <w:r w:rsidR="00FD37D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A5380"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Pr="00CA5380" w:rsidRDefault="00F03A21" w:rsidP="00CA538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FD37D2">
        <w:rPr>
          <w:color w:val="000000"/>
          <w:sz w:val="28"/>
          <w:szCs w:val="28"/>
          <w:lang w:val="uk-UA"/>
        </w:rPr>
        <w:t>Антонюк Олені Володимирівні</w:t>
      </w:r>
      <w:r w:rsidR="007E4AD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CA5380">
        <w:rPr>
          <w:color w:val="000000"/>
          <w:sz w:val="28"/>
          <w:szCs w:val="28"/>
          <w:lang w:val="uk-UA"/>
        </w:rPr>
        <w:t>а земельні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CA5380">
        <w:rPr>
          <w:color w:val="000000"/>
          <w:sz w:val="28"/>
          <w:szCs w:val="28"/>
          <w:lang w:val="uk-UA"/>
        </w:rPr>
        <w:t>з кадастровим номеро</w:t>
      </w:r>
      <w:r w:rsidR="00FD37D2">
        <w:rPr>
          <w:color w:val="000000"/>
          <w:sz w:val="28"/>
          <w:szCs w:val="28"/>
          <w:lang w:val="uk-UA"/>
        </w:rPr>
        <w:t>м  0520683300:03:004:0141</w:t>
      </w:r>
      <w:r w:rsidR="00AD4716">
        <w:rPr>
          <w:color w:val="000000"/>
          <w:sz w:val="28"/>
          <w:szCs w:val="28"/>
          <w:lang w:val="uk-UA"/>
        </w:rPr>
        <w:t>, площею 0,2000</w:t>
      </w:r>
      <w:r w:rsidR="00CA5380">
        <w:rPr>
          <w:color w:val="000000"/>
          <w:sz w:val="28"/>
          <w:szCs w:val="28"/>
          <w:lang w:val="uk-UA"/>
        </w:rPr>
        <w:t>га т</w:t>
      </w:r>
      <w:r w:rsidR="00AD4716">
        <w:rPr>
          <w:color w:val="000000"/>
          <w:sz w:val="28"/>
          <w:szCs w:val="28"/>
          <w:lang w:val="uk-UA"/>
        </w:rPr>
        <w:t>а з кадастровим номером 0520683300:03:004:0142, площею 0,1393</w:t>
      </w:r>
      <w:r w:rsidR="00CA5380">
        <w:rPr>
          <w:color w:val="000000"/>
          <w:sz w:val="28"/>
          <w:szCs w:val="28"/>
          <w:lang w:val="uk-UA"/>
        </w:rPr>
        <w:t>га</w:t>
      </w:r>
      <w:r w:rsidR="00CA5380" w:rsidRPr="00CA5380">
        <w:rPr>
          <w:color w:val="000000"/>
          <w:sz w:val="28"/>
          <w:szCs w:val="28"/>
          <w:lang w:val="uk-UA"/>
        </w:rPr>
        <w:t xml:space="preserve"> </w:t>
      </w:r>
      <w:r w:rsidR="00CA5380">
        <w:rPr>
          <w:color w:val="000000"/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споруд, </w:t>
      </w:r>
      <w:r w:rsidR="00AD4716">
        <w:rPr>
          <w:color w:val="000000"/>
          <w:sz w:val="28"/>
          <w:szCs w:val="28"/>
          <w:lang w:val="uk-UA"/>
        </w:rPr>
        <w:t xml:space="preserve">що знаходяться в  с. Слобода – </w:t>
      </w:r>
      <w:proofErr w:type="spellStart"/>
      <w:r w:rsidR="00AD471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D4716">
        <w:rPr>
          <w:color w:val="000000"/>
          <w:sz w:val="28"/>
          <w:szCs w:val="28"/>
          <w:lang w:val="uk-UA"/>
        </w:rPr>
        <w:t>,  вул. С. Гуменюка</w:t>
      </w:r>
      <w:r w:rsidR="00CA5380">
        <w:rPr>
          <w:color w:val="000000"/>
          <w:sz w:val="28"/>
          <w:szCs w:val="28"/>
          <w:lang w:val="uk-UA"/>
        </w:rPr>
        <w:t xml:space="preserve">, Вінницького району, Вінницької області.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DB36D0" w:rsidRDefault="00DB36D0" w:rsidP="00DB36D0">
      <w:pPr>
        <w:jc w:val="both"/>
        <w:rPr>
          <w:color w:val="000000"/>
          <w:sz w:val="28"/>
          <w:szCs w:val="28"/>
          <w:lang w:val="uk-UA"/>
        </w:rPr>
      </w:pPr>
    </w:p>
    <w:p w:rsidR="0090181A" w:rsidRPr="000D14DC" w:rsidRDefault="00AD471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C4766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47D8"/>
    <w:rsid w:val="000063F1"/>
    <w:rsid w:val="00016BF4"/>
    <w:rsid w:val="00032B8A"/>
    <w:rsid w:val="00057C80"/>
    <w:rsid w:val="000600CF"/>
    <w:rsid w:val="0006671B"/>
    <w:rsid w:val="00066E4E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D366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E4AD0"/>
    <w:rsid w:val="0082736A"/>
    <w:rsid w:val="00833751"/>
    <w:rsid w:val="008446E5"/>
    <w:rsid w:val="0085186D"/>
    <w:rsid w:val="00853879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4716"/>
    <w:rsid w:val="00AD5C0A"/>
    <w:rsid w:val="00AD71E6"/>
    <w:rsid w:val="00B45C5C"/>
    <w:rsid w:val="00B50920"/>
    <w:rsid w:val="00B51FB9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500B7"/>
    <w:rsid w:val="00C61ED2"/>
    <w:rsid w:val="00C80CC3"/>
    <w:rsid w:val="00C83B15"/>
    <w:rsid w:val="00C92329"/>
    <w:rsid w:val="00CA5380"/>
    <w:rsid w:val="00CD5BD9"/>
    <w:rsid w:val="00CE57BC"/>
    <w:rsid w:val="00CE7CAD"/>
    <w:rsid w:val="00D06DE8"/>
    <w:rsid w:val="00D224F8"/>
    <w:rsid w:val="00D24B6A"/>
    <w:rsid w:val="00D440EF"/>
    <w:rsid w:val="00D564B1"/>
    <w:rsid w:val="00D957AC"/>
    <w:rsid w:val="00DA0931"/>
    <w:rsid w:val="00DA49EC"/>
    <w:rsid w:val="00DB36D0"/>
    <w:rsid w:val="00DC6F21"/>
    <w:rsid w:val="00DD7C1B"/>
    <w:rsid w:val="00DE1C51"/>
    <w:rsid w:val="00DE2107"/>
    <w:rsid w:val="00DE3748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D37D2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158</cp:revision>
  <cp:lastPrinted>2023-11-24T12:53:00Z</cp:lastPrinted>
  <dcterms:created xsi:type="dcterms:W3CDTF">2021-11-23T13:52:00Z</dcterms:created>
  <dcterms:modified xsi:type="dcterms:W3CDTF">2023-12-11T06:22:00Z</dcterms:modified>
</cp:coreProperties>
</file>